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left"/>
            </w:pPr>
            <w:r>
              <w:drawing>
                <wp:inline distT="0" distB="0" distL="0" distR="0">
                  <wp:extent cx="1809750" cy="2952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1143000" cy="5429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20" w:before="1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762B8A"/>
          <w:sz w:val="24"/>
          <w:szCs w:val="24"/>
        </w:rPr>
        <w:t xml:space="preserve">CONCURSO PROVINCIAL DE ROBÓTICA EDUCATIVA</w:t>
      </w:r>
    </w:p>
    <w:p>
      <w:pPr>
        <w:spacing w:after="2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color w:val="26252B"/>
          <w:sz w:val="20"/>
          <w:szCs w:val="20"/>
        </w:rPr>
        <w:t xml:space="preserve">"ROBOTIC PATAZ 2026: Robótica e Inteligencia Artificial para la Innovación y Transformación del Futuro"</w:t>
      </w:r>
    </w:p>
    <w:p>
      <w:pPr>
        <w:pBdr>
          <w:bottom w:val="single" w:color="762B8A" w:sz="12"/>
        </w:pBd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26252B"/>
          <w:sz w:val="28"/>
          <w:szCs w:val="28"/>
        </w:rPr>
        <w:t xml:space="preserve">ACTA DE COMPROMISO DEL DOCENTE ASESOR</w:t>
      </w:r>
    </w:p>
    <w:p>
      <w:pPr>
        <w:spacing w:after="60" w:before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Yo, ________________________________________________________________, identificado(a) con DNI N.° ____________________, docente de la Institución Educativa ________________________________________________________________, me comprometo a: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Orientar y acompañar pedagógicamente a los estudiantes durante el desarrollo del proyecto.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Garantizar que el trabajo presentado sea producto del aprendizaje y esfuerzo de los estudiantes.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Promover el uso adecuado, ético y responsable de la tecnología.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Cumplir con las disposiciones establecidas en las bases del concurso.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Participar en las actividades de capacitación, coordinación y desarrollo del evento convocadas por la UGEL Pataz.</w:t>
      </w:r>
    </w:p>
    <w:p>
      <w:pPr>
        <w:pStyle w:val="ListParagraph"/>
        <w:numPr>
          <w:ilvl w:val="0"/>
          <w:numId w:val="2"/>
        </w:numPr>
        <w:spacing w:after="60" w:before="6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Velar por la seguridad, participación activa y conducta adecuada de los estudiantes durante todas las etapas del concurso.</w:t>
      </w:r>
    </w:p>
    <w:p>
      <w:pPr>
        <w:spacing w:after="60" w:before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Declaro conocer las bases del Concurso Provincial de Robótica Educativa "ROBOTIC PATAZ 2026" y asumir con responsabilidad el rol de asesor del equipo participante.</w:t>
      </w:r>
    </w:p>
    <w:p>
      <w:pPr>
        <w:spacing w:after="60" w:before="30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52B"/>
          <w:sz w:val="22"/>
          <w:szCs w:val="22"/>
        </w:rPr>
        <w:t xml:space="preserve">Lugar y fecha: ______________________________, _______ de __________________ de 2026</w:t>
      </w:r>
    </w:p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70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2"/>
                <w:szCs w:val="22"/>
              </w:rPr>
              <w:t xml:space="preserve">_________________________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0"/>
                <w:szCs w:val="20"/>
              </w:rPr>
              <w:t xml:space="preserve">Firma del docente asesor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26"/>
      </w:tblGrid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DNI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shd w:fill="F2EFEA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52B"/>
                <w:sz w:val="21"/>
                <w:szCs w:val="21"/>
              </w:rPr>
              <w:t xml:space="preserve">Teléfono</w:t>
            </w:r>
          </w:p>
        </w:tc>
        <w:tc>
          <w:tcPr>
            <w:tcW w:type="dxa" w:w="5826"/>
            <w:tcBorders>
              <w:top w:val="single" w:color="BBB5AC" w:sz="4"/>
              <w:left w:val="single" w:color="BBB5AC" w:sz="4"/>
              <w:bottom w:val="single" w:color="BBB5AC" w:sz="4"/>
              <w:right w:val="single" w:color="BBB5AC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6252B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BBB5AC" w:sz="6"/>
        </w:pBdr>
        <w:spacing w:befor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7857A"/>
          <w:sz w:val="18"/>
          <w:szCs w:val="18"/>
        </w:rPr>
        <w:t xml:space="preserve">UGEL Pataz · Financia: Asociación Pataz — Una iniciativa de PODEROSA</w:t>
      </w:r>
    </w:p>
    <w:sectPr>
      <w:pgSz w:w="11906" w:h="16838" w:orient="portrait"/>
      <w:pgMar w:top="1133" w:right="1247" w:bottom="1020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f6cc3adfd63b2d3e23dedd228e946e0c16d8efa.png"/><Relationship Id="rId8" Type="http://schemas.openxmlformats.org/officeDocument/2006/relationships/image" Target="media/b56180b601b8d50d315ffcf159e5dd680643c3c5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2026-07-18T22:46:14.825Z</dcterms:created>
  <dcterms:modified xsi:type="dcterms:W3CDTF">2026-07-18T22:46:14.825Z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